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2CE8" w14:textId="77777777" w:rsidR="001A15E4" w:rsidRPr="006A3BE9" w:rsidRDefault="001A15E4" w:rsidP="001A15E4">
      <w:pPr>
        <w:pStyle w:val="NoSpacing"/>
        <w:rPr>
          <w:rFonts w:ascii="Calibri" w:hAnsi="Calibri"/>
          <w:b/>
          <w:color w:val="0000FF"/>
          <w:sz w:val="36"/>
        </w:rPr>
      </w:pPr>
      <w:r w:rsidRPr="006A3BE9">
        <w:rPr>
          <w:rFonts w:ascii="Calibri" w:hAnsi="Calibri"/>
          <w:b/>
          <w:sz w:val="36"/>
        </w:rPr>
        <w:t xml:space="preserve">AGENDA - </w:t>
      </w:r>
      <w:r>
        <w:rPr>
          <w:rFonts w:asciiTheme="minorHAnsi" w:hAnsiTheme="minorHAnsi"/>
          <w:b/>
          <w:sz w:val="36"/>
        </w:rPr>
        <w:t>REGULAR</w:t>
      </w:r>
      <w:r w:rsidRPr="006A3BE9">
        <w:rPr>
          <w:rFonts w:ascii="Calibri" w:hAnsi="Calibri"/>
          <w:b/>
          <w:sz w:val="36"/>
        </w:rPr>
        <w:t xml:space="preserve"> CITY COUNCIL MEETING</w:t>
      </w:r>
    </w:p>
    <w:p w14:paraId="332E7482" w14:textId="48ED13BA" w:rsidR="001A15E4" w:rsidRPr="006A3BE9" w:rsidRDefault="001A15E4" w:rsidP="001A15E4">
      <w:pPr>
        <w:pStyle w:val="NoSpacing"/>
        <w:rPr>
          <w:rFonts w:ascii="Calibri" w:hAnsi="Calibri"/>
          <w:b/>
          <w:sz w:val="32"/>
        </w:rPr>
      </w:pPr>
      <w:r>
        <w:rPr>
          <w:rFonts w:asciiTheme="minorHAnsi" w:hAnsiTheme="minorHAnsi"/>
          <w:b/>
          <w:sz w:val="32"/>
        </w:rPr>
        <w:t>6</w:t>
      </w:r>
      <w:r w:rsidRPr="006A3BE9">
        <w:rPr>
          <w:rFonts w:ascii="Calibri" w:hAnsi="Calibri"/>
          <w:b/>
          <w:sz w:val="32"/>
        </w:rPr>
        <w:t>:</w:t>
      </w:r>
      <w:r>
        <w:rPr>
          <w:rFonts w:ascii="Calibri" w:hAnsi="Calibri"/>
          <w:b/>
          <w:sz w:val="32"/>
        </w:rPr>
        <w:t>00</w:t>
      </w:r>
      <w:r w:rsidRPr="006A3BE9">
        <w:rPr>
          <w:rFonts w:ascii="Calibri" w:hAnsi="Calibri"/>
          <w:b/>
          <w:sz w:val="32"/>
        </w:rPr>
        <w:t xml:space="preserve"> p.m. </w:t>
      </w:r>
      <w:r w:rsidR="004E0681">
        <w:rPr>
          <w:rFonts w:ascii="Calibri" w:hAnsi="Calibri"/>
          <w:b/>
          <w:sz w:val="32"/>
        </w:rPr>
        <w:t>Thursday</w:t>
      </w:r>
      <w:r w:rsidRPr="006A3BE9">
        <w:rPr>
          <w:rFonts w:ascii="Calibri" w:hAnsi="Calibri"/>
          <w:b/>
          <w:sz w:val="32"/>
        </w:rPr>
        <w:t xml:space="preserve">, </w:t>
      </w:r>
      <w:r>
        <w:rPr>
          <w:rFonts w:ascii="Calibri" w:hAnsi="Calibri"/>
          <w:b/>
          <w:sz w:val="32"/>
        </w:rPr>
        <w:t>April 1</w:t>
      </w:r>
      <w:r w:rsidR="004E0681">
        <w:rPr>
          <w:rFonts w:ascii="Calibri" w:hAnsi="Calibri"/>
          <w:b/>
          <w:sz w:val="32"/>
        </w:rPr>
        <w:t>7</w:t>
      </w:r>
      <w:r w:rsidRPr="006A3BE9">
        <w:rPr>
          <w:rFonts w:ascii="Calibri" w:hAnsi="Calibri"/>
          <w:b/>
          <w:sz w:val="32"/>
        </w:rPr>
        <w:t>, 20</w:t>
      </w:r>
      <w:r>
        <w:rPr>
          <w:rFonts w:ascii="Calibri" w:hAnsi="Calibri"/>
          <w:b/>
          <w:sz w:val="32"/>
        </w:rPr>
        <w:t>25</w:t>
      </w:r>
    </w:p>
    <w:p w14:paraId="183869DC" w14:textId="77777777" w:rsidR="001A15E4" w:rsidRPr="006A3BE9" w:rsidRDefault="001A15E4" w:rsidP="001A15E4">
      <w:pPr>
        <w:pStyle w:val="NoSpacing"/>
        <w:rPr>
          <w:rFonts w:ascii="Calibri" w:hAnsi="Calibri"/>
          <w:b/>
          <w:sz w:val="32"/>
        </w:rPr>
      </w:pPr>
      <w:r w:rsidRPr="006A3BE9">
        <w:rPr>
          <w:rFonts w:asciiTheme="minorHAnsi" w:hAnsiTheme="minorHAnsi"/>
          <w:b/>
          <w:sz w:val="32"/>
        </w:rPr>
        <w:t>CITY HALL 415</w:t>
      </w:r>
      <w:r w:rsidRPr="006A3BE9">
        <w:rPr>
          <w:rFonts w:ascii="Calibri" w:hAnsi="Calibri"/>
          <w:b/>
          <w:sz w:val="32"/>
        </w:rPr>
        <w:t xml:space="preserve"> Thomas Street, Callender, IA 50523</w:t>
      </w:r>
    </w:p>
    <w:p w14:paraId="4741CD1A" w14:textId="77777777" w:rsidR="001A15E4" w:rsidRDefault="001A15E4" w:rsidP="001A15E4">
      <w:pPr>
        <w:pStyle w:val="NoSpacing"/>
        <w:rPr>
          <w:rFonts w:ascii="Calibri" w:hAnsi="Calibri"/>
          <w:b/>
          <w:i/>
        </w:rPr>
      </w:pPr>
      <w:r w:rsidRPr="00D065D7">
        <w:rPr>
          <w:rFonts w:ascii="Calibri" w:hAnsi="Calibri"/>
          <w:b/>
          <w:i/>
        </w:rPr>
        <w:t>PUBLIC NOTICE IS HEREBY GIVEN THAT THE ABOVE-MENTIONED GOVERNMENTAL BODY WILL MEET AT THE DATE, TIME and PLACE SET OUT. THE AGENDA FOR SAID MEETING &amp; PUBLIC</w:t>
      </w:r>
    </w:p>
    <w:p w14:paraId="4266306B" w14:textId="77777777" w:rsidR="001A15E4" w:rsidRPr="00CF1A4A" w:rsidRDefault="001A15E4" w:rsidP="001A15E4">
      <w:pPr>
        <w:pStyle w:val="NoSpacing"/>
        <w:rPr>
          <w:b/>
          <w:sz w:val="32"/>
          <w:u w:val="single"/>
        </w:rPr>
      </w:pPr>
      <w:r w:rsidRPr="00CF1A4A">
        <w:rPr>
          <w:b/>
          <w:sz w:val="32"/>
          <w:u w:val="single"/>
        </w:rPr>
        <w:t>6:00 PM OPEN PUBLIC HEARING</w:t>
      </w:r>
    </w:p>
    <w:p w14:paraId="655C47C5" w14:textId="33A03EEE" w:rsidR="001A15E4" w:rsidRPr="00D56404" w:rsidRDefault="001A15E4" w:rsidP="001A15E4">
      <w:pPr>
        <w:pStyle w:val="NoSpacing"/>
        <w:rPr>
          <w:sz w:val="28"/>
        </w:rPr>
      </w:pPr>
      <w:r w:rsidRPr="00D56404">
        <w:rPr>
          <w:sz w:val="28"/>
        </w:rPr>
        <w:t>Public hearing to accept Budget FY 2</w:t>
      </w:r>
      <w:r>
        <w:rPr>
          <w:sz w:val="28"/>
        </w:rPr>
        <w:t>5</w:t>
      </w:r>
      <w:r w:rsidRPr="00D56404">
        <w:rPr>
          <w:sz w:val="28"/>
        </w:rPr>
        <w:t>/</w:t>
      </w:r>
      <w:r>
        <w:rPr>
          <w:sz w:val="28"/>
        </w:rPr>
        <w:t>26</w:t>
      </w:r>
    </w:p>
    <w:p w14:paraId="203A34AC" w14:textId="77777777" w:rsidR="001A15E4" w:rsidRPr="00CF1A4A" w:rsidRDefault="001A15E4" w:rsidP="001A15E4">
      <w:pPr>
        <w:pStyle w:val="NoSpacing"/>
        <w:rPr>
          <w:b/>
          <w:sz w:val="32"/>
        </w:rPr>
      </w:pPr>
      <w:r w:rsidRPr="00CF1A4A">
        <w:rPr>
          <w:b/>
          <w:sz w:val="32"/>
        </w:rPr>
        <w:t>CLOSE PUBLIC HEARING</w:t>
      </w:r>
    </w:p>
    <w:p w14:paraId="740377BC" w14:textId="77777777" w:rsidR="001A15E4" w:rsidRPr="00CF1A4A" w:rsidRDefault="001A15E4" w:rsidP="001A15E4">
      <w:pPr>
        <w:pStyle w:val="NoSpacing"/>
      </w:pPr>
    </w:p>
    <w:p w14:paraId="44154B8D" w14:textId="77777777" w:rsidR="001A15E4" w:rsidRPr="006A3BE9" w:rsidRDefault="001A15E4" w:rsidP="001A15E4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 xml:space="preserve">OPEN REGULAR CITY COUNCIL MEETING / Roll Call </w:t>
      </w:r>
    </w:p>
    <w:p w14:paraId="35122837" w14:textId="77777777" w:rsidR="00DB001A" w:rsidRPr="00D200AF" w:rsidRDefault="00DB001A" w:rsidP="00DB001A">
      <w:pPr>
        <w:pStyle w:val="Style"/>
        <w:rPr>
          <w:rFonts w:ascii="Cambria" w:hAnsi="Cambria" w:cs="Times New Roman"/>
          <w:b/>
          <w:smallCaps/>
          <w:color w:val="000000"/>
          <w:highlight w:val="lightGray"/>
        </w:rPr>
      </w:pPr>
      <w:r w:rsidRPr="00D200AF">
        <w:rPr>
          <w:rFonts w:ascii="Cambria" w:hAnsi="Cambria" w:cs="Times New Roman"/>
          <w:b/>
          <w:smallCaps/>
          <w:color w:val="000000"/>
          <w:highlight w:val="lightGray"/>
        </w:rPr>
        <w:t xml:space="preserve">Guests - Business from the Floor  </w:t>
      </w:r>
    </w:p>
    <w:p w14:paraId="149D96E8" w14:textId="56A98FF2" w:rsidR="00DB001A" w:rsidRPr="00D200AF" w:rsidRDefault="00DB001A" w:rsidP="00DB001A">
      <w:pPr>
        <w:tabs>
          <w:tab w:val="left" w:pos="0"/>
        </w:tabs>
        <w:spacing w:after="0"/>
        <w:rPr>
          <w:rFonts w:ascii="Cambria" w:hAnsi="Cambria"/>
          <w:b/>
          <w:smallCaps/>
          <w:color w:val="000000"/>
          <w:highlight w:val="lightGray"/>
        </w:rPr>
      </w:pPr>
      <w:r w:rsidRPr="00D200AF">
        <w:rPr>
          <w:rFonts w:ascii="Cambria" w:hAnsi="Cambria"/>
          <w:b/>
          <w:smallCaps/>
          <w:color w:val="000000"/>
          <w:highlight w:val="lightGray"/>
        </w:rPr>
        <w:t>CONSENT AGENDA</w:t>
      </w:r>
    </w:p>
    <w:p w14:paraId="71A73019" w14:textId="77777777" w:rsidR="00DB001A" w:rsidRDefault="00DB001A" w:rsidP="00DB001A">
      <w:pPr>
        <w:pStyle w:val="Style"/>
        <w:numPr>
          <w:ilvl w:val="0"/>
          <w:numId w:val="4"/>
        </w:numPr>
        <w:rPr>
          <w:rFonts w:ascii="Cambria" w:hAnsi="Cambria"/>
          <w:color w:val="000000"/>
        </w:rPr>
      </w:pPr>
      <w:r w:rsidRPr="000747C9">
        <w:rPr>
          <w:rFonts w:ascii="Cambria" w:hAnsi="Cambria"/>
          <w:color w:val="000000"/>
        </w:rPr>
        <w:t xml:space="preserve">City Council Meeting Minutes </w:t>
      </w:r>
      <w:r>
        <w:rPr>
          <w:rFonts w:ascii="Cambria" w:hAnsi="Cambria"/>
          <w:color w:val="000000"/>
        </w:rPr>
        <w:t>03/12/2025; 3/25/2025@6:00PM; 3/25/2025@6:30PM</w:t>
      </w:r>
    </w:p>
    <w:p w14:paraId="35ED20E6" w14:textId="77777777" w:rsidR="00DB001A" w:rsidRDefault="00DB001A" w:rsidP="00DB001A">
      <w:pPr>
        <w:pStyle w:val="Style"/>
        <w:numPr>
          <w:ilvl w:val="0"/>
          <w:numId w:val="4"/>
        </w:numPr>
        <w:rPr>
          <w:rFonts w:ascii="Cambria" w:hAnsi="Cambria"/>
          <w:color w:val="000000"/>
        </w:rPr>
      </w:pPr>
      <w:r w:rsidRPr="000747C9">
        <w:rPr>
          <w:rFonts w:ascii="Cambria" w:hAnsi="Cambria"/>
          <w:color w:val="000000"/>
        </w:rPr>
        <w:t>AP Claims / Payables</w:t>
      </w:r>
    </w:p>
    <w:p w14:paraId="6513EE18" w14:textId="77777777" w:rsidR="00DB001A" w:rsidRDefault="00DB001A" w:rsidP="00DB001A">
      <w:pPr>
        <w:pStyle w:val="Style"/>
        <w:numPr>
          <w:ilvl w:val="0"/>
          <w:numId w:val="4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Financial Report Bundle March 2025</w:t>
      </w:r>
    </w:p>
    <w:p w14:paraId="5ED2EA0C" w14:textId="77777777" w:rsidR="00DB001A" w:rsidRPr="00F5630D" w:rsidRDefault="00DB001A" w:rsidP="00DB001A">
      <w:pPr>
        <w:pStyle w:val="Style"/>
        <w:rPr>
          <w:rFonts w:ascii="Cambria" w:hAnsi="Cambria"/>
          <w:color w:val="000000"/>
          <w:sz w:val="18"/>
          <w:szCs w:val="18"/>
        </w:rPr>
      </w:pPr>
      <w:r w:rsidRPr="00D200AF">
        <w:rPr>
          <w:rFonts w:ascii="Cambria" w:hAnsi="Cambria" w:cs="Times New Roman"/>
          <w:b/>
          <w:smallCaps/>
          <w:color w:val="000000"/>
          <w:highlight w:val="lightGray"/>
        </w:rPr>
        <w:t xml:space="preserve">approval of the consent agenda </w:t>
      </w:r>
      <w:r w:rsidRPr="00F5630D">
        <w:rPr>
          <w:rFonts w:ascii="Cambria" w:hAnsi="Cambria"/>
          <w:color w:val="000000"/>
          <w:sz w:val="18"/>
          <w:szCs w:val="18"/>
        </w:rPr>
        <w:t>(all as noted above)</w:t>
      </w:r>
    </w:p>
    <w:p w14:paraId="00003B91" w14:textId="77777777" w:rsidR="001A15E4" w:rsidRPr="006A3BE9" w:rsidRDefault="001A15E4" w:rsidP="001A15E4">
      <w:pPr>
        <w:pStyle w:val="NoSpacing"/>
        <w:rPr>
          <w:b/>
          <w:i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Approval of Agenda</w:t>
      </w:r>
      <w:r w:rsidRPr="006A3BE9">
        <w:rPr>
          <w:b/>
          <w:i/>
          <w:smallCaps/>
          <w:sz w:val="28"/>
          <w:u w:val="single"/>
        </w:rPr>
        <w:t xml:space="preserve">  </w:t>
      </w:r>
    </w:p>
    <w:p w14:paraId="23F9C6E6" w14:textId="77777777" w:rsidR="001A15E4" w:rsidRDefault="001A15E4" w:rsidP="001A15E4">
      <w:pPr>
        <w:pStyle w:val="NoSpacing"/>
        <w:rPr>
          <w:rFonts w:ascii="Cambria" w:hAnsi="Cambria"/>
          <w:smallCaps/>
        </w:rPr>
      </w:pPr>
      <w:r w:rsidRPr="001A15E4">
        <w:rPr>
          <w:rFonts w:ascii="Cambria" w:hAnsi="Cambria"/>
          <w:smallCaps/>
          <w:highlight w:val="lightGray"/>
        </w:rPr>
        <w:t>New Business</w:t>
      </w:r>
    </w:p>
    <w:p w14:paraId="40503940" w14:textId="38B32A84" w:rsidR="001A15E4" w:rsidRDefault="001A15E4" w:rsidP="001A15E4">
      <w:pPr>
        <w:pStyle w:val="Style"/>
        <w:numPr>
          <w:ilvl w:val="0"/>
          <w:numId w:val="1"/>
        </w:numPr>
        <w:rPr>
          <w:rFonts w:ascii="Cambria" w:hAnsi="Cambria" w:cs="Times New Roman"/>
          <w:color w:val="000000"/>
        </w:rPr>
      </w:pPr>
      <w:r w:rsidRPr="00CF1A4A">
        <w:rPr>
          <w:rFonts w:ascii="Cambria" w:hAnsi="Cambria" w:cs="Times New Roman"/>
          <w:color w:val="000000"/>
        </w:rPr>
        <w:t>Resolution 202</w:t>
      </w:r>
      <w:r>
        <w:rPr>
          <w:rFonts w:ascii="Cambria" w:hAnsi="Cambria" w:cs="Times New Roman"/>
          <w:color w:val="000000"/>
        </w:rPr>
        <w:t>5</w:t>
      </w:r>
      <w:r w:rsidRPr="00CF1A4A">
        <w:rPr>
          <w:rFonts w:ascii="Cambria" w:hAnsi="Cambria" w:cs="Times New Roman"/>
          <w:color w:val="000000"/>
        </w:rPr>
        <w:t>-</w:t>
      </w:r>
      <w:r w:rsidR="00DB001A">
        <w:rPr>
          <w:rFonts w:ascii="Cambria" w:hAnsi="Cambria" w:cs="Times New Roman"/>
          <w:color w:val="000000"/>
        </w:rPr>
        <w:t>06</w:t>
      </w:r>
      <w:r w:rsidRPr="00CF1A4A">
        <w:rPr>
          <w:rFonts w:ascii="Cambria" w:hAnsi="Cambria" w:cs="Times New Roman"/>
          <w:color w:val="000000"/>
        </w:rPr>
        <w:t xml:space="preserve"> Approval of FY 20</w:t>
      </w:r>
      <w:r>
        <w:rPr>
          <w:rFonts w:ascii="Cambria" w:hAnsi="Cambria" w:cs="Times New Roman"/>
          <w:color w:val="000000"/>
        </w:rPr>
        <w:t>25</w:t>
      </w:r>
      <w:r w:rsidRPr="00CF1A4A">
        <w:rPr>
          <w:rFonts w:ascii="Cambria" w:hAnsi="Cambria" w:cs="Times New Roman"/>
          <w:color w:val="000000"/>
        </w:rPr>
        <w:t>-202</w:t>
      </w:r>
      <w:r>
        <w:rPr>
          <w:rFonts w:ascii="Cambria" w:hAnsi="Cambria" w:cs="Times New Roman"/>
          <w:color w:val="000000"/>
        </w:rPr>
        <w:t>6</w:t>
      </w:r>
      <w:r w:rsidRPr="00CF1A4A">
        <w:rPr>
          <w:rFonts w:ascii="Cambria" w:hAnsi="Cambria" w:cs="Times New Roman"/>
          <w:color w:val="000000"/>
        </w:rPr>
        <w:t xml:space="preserve"> Budget</w:t>
      </w:r>
    </w:p>
    <w:p w14:paraId="3D3E6B67" w14:textId="28F9D3FC" w:rsidR="001A15E4" w:rsidRPr="003F3655" w:rsidRDefault="001A15E4" w:rsidP="001A15E4">
      <w:pPr>
        <w:pStyle w:val="Style"/>
        <w:numPr>
          <w:ilvl w:val="0"/>
          <w:numId w:val="1"/>
        </w:numPr>
        <w:rPr>
          <w:rFonts w:ascii="Cambria" w:hAnsi="Cambria" w:cs="Times New Roman"/>
          <w:color w:val="000000"/>
        </w:rPr>
      </w:pPr>
      <w:r w:rsidRPr="00CF1A4A">
        <w:rPr>
          <w:rFonts w:ascii="Cambria" w:hAnsi="Cambria"/>
          <w:color w:val="000000"/>
        </w:rPr>
        <w:t>Resolution 202</w:t>
      </w:r>
      <w:r>
        <w:rPr>
          <w:rFonts w:ascii="Cambria" w:hAnsi="Cambria"/>
          <w:color w:val="000000"/>
        </w:rPr>
        <w:t>5</w:t>
      </w:r>
      <w:r w:rsidRPr="00CF1A4A">
        <w:rPr>
          <w:rFonts w:ascii="Cambria" w:hAnsi="Cambria"/>
          <w:color w:val="000000"/>
        </w:rPr>
        <w:t>-</w:t>
      </w:r>
      <w:r w:rsidR="00DB001A">
        <w:rPr>
          <w:rFonts w:ascii="Cambria" w:hAnsi="Cambria"/>
          <w:color w:val="000000"/>
        </w:rPr>
        <w:t xml:space="preserve">07 </w:t>
      </w:r>
      <w:r w:rsidRPr="00CF1A4A">
        <w:rPr>
          <w:rFonts w:ascii="Cambria" w:hAnsi="Cambria"/>
          <w:color w:val="000000"/>
        </w:rPr>
        <w:t>Set Public Hearing for Budget Amendment</w:t>
      </w:r>
      <w:r w:rsidR="00E73E61">
        <w:rPr>
          <w:rFonts w:ascii="Cambria" w:hAnsi="Cambria"/>
          <w:color w:val="000000"/>
        </w:rPr>
        <w:t xml:space="preserve"> June 30, 2025</w:t>
      </w:r>
    </w:p>
    <w:p w14:paraId="3A07A4FB" w14:textId="1ED676C2" w:rsidR="003F3655" w:rsidRPr="001A15E4" w:rsidRDefault="003F3655" w:rsidP="001A15E4">
      <w:pPr>
        <w:pStyle w:val="Style"/>
        <w:numPr>
          <w:ilvl w:val="0"/>
          <w:numId w:val="1"/>
        </w:numPr>
        <w:rPr>
          <w:rFonts w:ascii="Cambria" w:hAnsi="Cambria" w:cs="Times New Roman"/>
          <w:color w:val="000000"/>
        </w:rPr>
      </w:pPr>
      <w:r>
        <w:rPr>
          <w:rFonts w:ascii="Cambria" w:hAnsi="Cambria"/>
          <w:color w:val="000000"/>
        </w:rPr>
        <w:t xml:space="preserve">Acceptance of Resignation of Public Works </w:t>
      </w:r>
    </w:p>
    <w:p w14:paraId="206296E4" w14:textId="0726D612" w:rsidR="001A15E4" w:rsidRPr="001A15E4" w:rsidRDefault="001A15E4" w:rsidP="001A15E4">
      <w:pPr>
        <w:pStyle w:val="Style"/>
        <w:numPr>
          <w:ilvl w:val="0"/>
          <w:numId w:val="1"/>
        </w:numPr>
        <w:rPr>
          <w:rFonts w:ascii="Cambria" w:hAnsi="Cambria" w:cs="Times New Roman"/>
          <w:color w:val="000000"/>
        </w:rPr>
      </w:pPr>
      <w:r>
        <w:rPr>
          <w:rFonts w:ascii="Cambria" w:hAnsi="Cambria"/>
          <w:color w:val="000000"/>
        </w:rPr>
        <w:t xml:space="preserve">Change signers on Safe Deposit Box </w:t>
      </w:r>
    </w:p>
    <w:p w14:paraId="7D3FDB4D" w14:textId="1346278B" w:rsidR="00A31BDA" w:rsidRDefault="00A31BDA" w:rsidP="00A31BDA">
      <w:pPr>
        <w:pStyle w:val="Style"/>
        <w:numPr>
          <w:ilvl w:val="0"/>
          <w:numId w:val="1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Resolution 202</w:t>
      </w:r>
      <w:r w:rsidR="00352FA1">
        <w:rPr>
          <w:rFonts w:ascii="Cambria" w:hAnsi="Cambria"/>
          <w:color w:val="000000"/>
        </w:rPr>
        <w:t>5</w:t>
      </w:r>
      <w:r>
        <w:rPr>
          <w:rFonts w:ascii="Cambria" w:hAnsi="Cambria"/>
          <w:color w:val="000000"/>
        </w:rPr>
        <w:t>-</w:t>
      </w:r>
      <w:r w:rsidR="00DB001A">
        <w:rPr>
          <w:rFonts w:ascii="Cambria" w:hAnsi="Cambria"/>
          <w:color w:val="000000"/>
        </w:rPr>
        <w:t xml:space="preserve">08 </w:t>
      </w:r>
      <w:r>
        <w:rPr>
          <w:rFonts w:ascii="Cambria" w:hAnsi="Cambria"/>
          <w:color w:val="000000"/>
        </w:rPr>
        <w:t>Approval of Reliability Plan to IUB</w:t>
      </w:r>
    </w:p>
    <w:p w14:paraId="2E2B4945" w14:textId="2369BEC6" w:rsidR="001A15E4" w:rsidRDefault="00875265" w:rsidP="001A15E4">
      <w:pPr>
        <w:pStyle w:val="Style"/>
        <w:numPr>
          <w:ilvl w:val="0"/>
          <w:numId w:val="1"/>
        </w:num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Importance of Surveying of City Property</w:t>
      </w:r>
    </w:p>
    <w:p w14:paraId="16C225DB" w14:textId="36046059" w:rsidR="00E73E61" w:rsidRPr="007036A2" w:rsidRDefault="00E73E61" w:rsidP="007C1A85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7036A2">
        <w:rPr>
          <w:rFonts w:ascii="Cambria" w:hAnsi="Cambria"/>
        </w:rPr>
        <w:t>Hiring of City Employee for Public Works</w:t>
      </w:r>
    </w:p>
    <w:p w14:paraId="0979062A" w14:textId="37D8DB30" w:rsidR="00A31BDA" w:rsidRDefault="00A31BDA" w:rsidP="00A31BDA">
      <w:pPr>
        <w:pStyle w:val="NoSpacing"/>
        <w:rPr>
          <w:rFonts w:ascii="Cambria" w:hAnsi="Cambria"/>
          <w:smallCaps/>
        </w:rPr>
      </w:pPr>
      <w:r>
        <w:rPr>
          <w:rFonts w:ascii="Cambria" w:hAnsi="Cambria"/>
          <w:smallCaps/>
          <w:highlight w:val="lightGray"/>
        </w:rPr>
        <w:t>Old</w:t>
      </w:r>
      <w:r w:rsidRPr="001A15E4">
        <w:rPr>
          <w:rFonts w:ascii="Cambria" w:hAnsi="Cambria"/>
          <w:smallCaps/>
          <w:highlight w:val="lightGray"/>
        </w:rPr>
        <w:t xml:space="preserve"> Business</w:t>
      </w:r>
    </w:p>
    <w:p w14:paraId="57169EE7" w14:textId="4C253D58" w:rsidR="00A31BDA" w:rsidRPr="00A31BDA" w:rsidRDefault="00A31BDA" w:rsidP="00A31BDA">
      <w:pPr>
        <w:pStyle w:val="Style"/>
        <w:numPr>
          <w:ilvl w:val="0"/>
          <w:numId w:val="3"/>
        </w:numPr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Clean Up Days</w:t>
      </w:r>
    </w:p>
    <w:p w14:paraId="42BAEA0D" w14:textId="748CC2B5" w:rsidR="00A31BDA" w:rsidRPr="00612598" w:rsidRDefault="00A31BDA" w:rsidP="00A31BDA">
      <w:pPr>
        <w:numPr>
          <w:ilvl w:val="0"/>
          <w:numId w:val="3"/>
        </w:numPr>
        <w:spacing w:after="0" w:line="240" w:lineRule="auto"/>
        <w:contextualSpacing/>
        <w:rPr>
          <w:rFonts w:asciiTheme="majorHAnsi" w:eastAsia="Times New Roman" w:hAnsiTheme="majorHAnsi" w:cs="Times New Roman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14:ligatures w14:val="none"/>
        </w:rPr>
        <w:t>831 Agnes Street Next Steps</w:t>
      </w:r>
    </w:p>
    <w:p w14:paraId="1B497DB0" w14:textId="77777777" w:rsidR="00612598" w:rsidRPr="00AD6575" w:rsidRDefault="00612598" w:rsidP="00612598">
      <w:pPr>
        <w:pStyle w:val="NoSpacing"/>
        <w:rPr>
          <w:rFonts w:ascii="Cambria" w:hAnsi="Cambria"/>
          <w:smallCaps/>
          <w:highlight w:val="lightGray"/>
        </w:rPr>
      </w:pPr>
      <w:r w:rsidRPr="00AD6575">
        <w:rPr>
          <w:rFonts w:ascii="Cambria" w:hAnsi="Cambria"/>
          <w:smallCaps/>
          <w:highlight w:val="lightGray"/>
        </w:rPr>
        <w:t>DEPARTMENTAL REPORTS</w:t>
      </w:r>
    </w:p>
    <w:p w14:paraId="6D6777EA" w14:textId="77777777" w:rsidR="00612598" w:rsidRPr="00472F85" w:rsidRDefault="00612598" w:rsidP="00612598">
      <w:pPr>
        <w:pStyle w:val="NoSpacing"/>
        <w:numPr>
          <w:ilvl w:val="0"/>
          <w:numId w:val="5"/>
        </w:numPr>
      </w:pPr>
      <w:r w:rsidRPr="00472F85">
        <w:t xml:space="preserve">City Hall </w:t>
      </w:r>
    </w:p>
    <w:p w14:paraId="357047F1" w14:textId="77777777" w:rsidR="00612598" w:rsidRPr="00472F85" w:rsidRDefault="00612598" w:rsidP="00612598">
      <w:pPr>
        <w:pStyle w:val="NoSpacing"/>
        <w:numPr>
          <w:ilvl w:val="0"/>
          <w:numId w:val="5"/>
        </w:numPr>
      </w:pPr>
      <w:r w:rsidRPr="00472F85">
        <w:t>Library</w:t>
      </w:r>
    </w:p>
    <w:p w14:paraId="2F84ACD0" w14:textId="77777777" w:rsidR="00612598" w:rsidRDefault="00612598" w:rsidP="00612598">
      <w:pPr>
        <w:pStyle w:val="NoSpacing"/>
        <w:numPr>
          <w:ilvl w:val="0"/>
          <w:numId w:val="5"/>
        </w:numPr>
      </w:pPr>
      <w:r w:rsidRPr="00472F85">
        <w:t xml:space="preserve">Water/Sewer </w:t>
      </w:r>
    </w:p>
    <w:p w14:paraId="2B961B7F" w14:textId="3E175C46" w:rsidR="00820084" w:rsidRPr="00472F85" w:rsidRDefault="00820084" w:rsidP="00612598">
      <w:pPr>
        <w:pStyle w:val="NoSpacing"/>
        <w:numPr>
          <w:ilvl w:val="0"/>
          <w:numId w:val="5"/>
        </w:numPr>
      </w:pPr>
      <w:r>
        <w:t>Public Works</w:t>
      </w:r>
    </w:p>
    <w:p w14:paraId="60B12FC1" w14:textId="77777777" w:rsidR="001A15E4" w:rsidRDefault="001A15E4" w:rsidP="001A15E4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Adjourn</w:t>
      </w:r>
    </w:p>
    <w:p w14:paraId="0AC976F0" w14:textId="73A8DA9B" w:rsidR="002644A4" w:rsidRDefault="00E271B5">
      <w:r w:rsidRPr="00E271B5">
        <w:rPr>
          <w:rFonts w:ascii="Cambria" w:hAnsi="Cambria"/>
        </w:rPr>
        <w:t xml:space="preserve">Next Regular City Council meeting will be Tuesday </w:t>
      </w:r>
      <w:r>
        <w:rPr>
          <w:rFonts w:ascii="Cambria" w:hAnsi="Cambria"/>
        </w:rPr>
        <w:t>May 13, 2025</w:t>
      </w:r>
    </w:p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978B7"/>
    <w:multiLevelType w:val="hybridMultilevel"/>
    <w:tmpl w:val="C85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D7CDE"/>
    <w:multiLevelType w:val="hybridMultilevel"/>
    <w:tmpl w:val="CA82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F768D"/>
    <w:multiLevelType w:val="hybridMultilevel"/>
    <w:tmpl w:val="B63E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7950">
    <w:abstractNumId w:val="3"/>
  </w:num>
  <w:num w:numId="2" w16cid:durableId="62261520">
    <w:abstractNumId w:val="2"/>
  </w:num>
  <w:num w:numId="3" w16cid:durableId="316618892">
    <w:abstractNumId w:val="4"/>
  </w:num>
  <w:num w:numId="4" w16cid:durableId="689647952">
    <w:abstractNumId w:val="0"/>
  </w:num>
  <w:num w:numId="5" w16cid:durableId="157380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E4"/>
    <w:rsid w:val="001A15E4"/>
    <w:rsid w:val="002644A4"/>
    <w:rsid w:val="00352FA1"/>
    <w:rsid w:val="003B0366"/>
    <w:rsid w:val="003F3655"/>
    <w:rsid w:val="004E0681"/>
    <w:rsid w:val="00612598"/>
    <w:rsid w:val="007036A2"/>
    <w:rsid w:val="0071006B"/>
    <w:rsid w:val="007C1A85"/>
    <w:rsid w:val="00820084"/>
    <w:rsid w:val="00875265"/>
    <w:rsid w:val="008F5054"/>
    <w:rsid w:val="00A31BDA"/>
    <w:rsid w:val="00B2667C"/>
    <w:rsid w:val="00CB7DA0"/>
    <w:rsid w:val="00D274AA"/>
    <w:rsid w:val="00DA057E"/>
    <w:rsid w:val="00DB001A"/>
    <w:rsid w:val="00DC470E"/>
    <w:rsid w:val="00E271B5"/>
    <w:rsid w:val="00E73E61"/>
    <w:rsid w:val="00F2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A474"/>
  <w15:chartTrackingRefBased/>
  <w15:docId w15:val="{F1A057A0-B9B3-4C9E-A1A7-61A5AF3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E4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5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5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5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5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5E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5E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5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5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5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5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5E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5E4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A1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">
    <w:name w:val="Style"/>
    <w:rsid w:val="001A1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Peterson</dc:creator>
  <cp:keywords/>
  <dc:description/>
  <cp:lastModifiedBy>Kate Peterson</cp:lastModifiedBy>
  <cp:revision>1</cp:revision>
  <cp:lastPrinted>2025-04-16T18:17:00Z</cp:lastPrinted>
  <dcterms:created xsi:type="dcterms:W3CDTF">2025-01-10T15:44:00Z</dcterms:created>
  <dcterms:modified xsi:type="dcterms:W3CDTF">2025-05-19T19:06:00Z</dcterms:modified>
</cp:coreProperties>
</file>